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34" w:rsidRPr="00AD41E8" w:rsidRDefault="00150634" w:rsidP="00150634">
      <w:pPr>
        <w:spacing w:after="0" w:line="240" w:lineRule="auto"/>
        <w:jc w:val="both"/>
        <w:rPr>
          <w:b/>
          <w:sz w:val="26"/>
          <w:szCs w:val="26"/>
        </w:rPr>
      </w:pPr>
      <w:r w:rsidRPr="00AD41E8">
        <w:rPr>
          <w:sz w:val="26"/>
          <w:szCs w:val="26"/>
        </w:rPr>
        <w:t>PHÒNG GD&amp;ĐT EA SÚP</w:t>
      </w:r>
      <w:r>
        <w:rPr>
          <w:b/>
          <w:sz w:val="26"/>
          <w:szCs w:val="26"/>
        </w:rPr>
        <w:t xml:space="preserve">             </w:t>
      </w:r>
      <w:r w:rsidRPr="00AD41E8">
        <w:rPr>
          <w:b/>
          <w:sz w:val="26"/>
          <w:szCs w:val="26"/>
        </w:rPr>
        <w:t xml:space="preserve">CỘNG HÒA XÃ HỘI CHỦ NGHĨA VIỆT </w:t>
      </w:r>
      <w:smartTag w:uri="urn:schemas-microsoft-com:office:smarttags" w:element="place">
        <w:smartTag w:uri="urn:schemas-microsoft-com:office:smarttags" w:element="country-region">
          <w:r w:rsidRPr="00AD41E8">
            <w:rPr>
              <w:b/>
              <w:sz w:val="26"/>
              <w:szCs w:val="26"/>
            </w:rPr>
            <w:t>NAM</w:t>
          </w:r>
        </w:smartTag>
      </w:smartTag>
    </w:p>
    <w:p w:rsidR="00150634" w:rsidRPr="00182A19" w:rsidRDefault="00150634" w:rsidP="00150634">
      <w:pPr>
        <w:spacing w:after="0" w:line="240" w:lineRule="auto"/>
        <w:jc w:val="both"/>
        <w:rPr>
          <w:b/>
          <w:sz w:val="26"/>
          <w:szCs w:val="26"/>
        </w:rPr>
      </w:pPr>
      <w:r w:rsidRPr="00AD41E8">
        <w:rPr>
          <w:b/>
          <w:noProof/>
          <w:szCs w:val="28"/>
        </w:rPr>
        <mc:AlternateContent>
          <mc:Choice Requires="wps">
            <w:drawing>
              <wp:anchor distT="0" distB="0" distL="114300" distR="114300" simplePos="0" relativeHeight="251659264" behindDoc="0" locked="0" layoutInCell="1" allowOverlap="1" wp14:anchorId="50223980" wp14:editId="4C04C2F5">
                <wp:simplePos x="0" y="0"/>
                <wp:positionH relativeFrom="column">
                  <wp:posOffset>542925</wp:posOffset>
                </wp:positionH>
                <wp:positionV relativeFrom="paragraph">
                  <wp:posOffset>172085</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BEF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3.55pt" to="141.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pgVPd3AAAAAgBAAAPAAAAZHJzL2Rvd25yZXYueG1sTI/BTsMwEETv&#10;SPyDtUhcKuo0VSEKcSoE5MaFAuK6jZckIl6nsdsGvp5FPcBxZ0azb4r15Hp1oDF0ng0s5gko4trb&#10;jhsDry/VVQYqRGSLvWcy8EUB1uX5WYG59Ud+psMmNkpKOORooI1xyLUOdUsOw9wPxOJ9+NFhlHNs&#10;tB3xKOWu12mSXGuHHcuHFge6b6n+3OydgVC90a76ntWz5H3ZeEp3D0+PaMzlxXR3CyrSFP/C8Isv&#10;6FAK09bv2QbVG8hWK0kaSG8WoMRPs6UI25Ogy0L/H1D+AAAA//8DAFBLAQItABQABgAIAAAAIQC2&#10;gziS/gAAAOEBAAATAAAAAAAAAAAAAAAAAAAAAABbQ29udGVudF9UeXBlc10ueG1sUEsBAi0AFAAG&#10;AAgAAAAhADj9If/WAAAAlAEAAAsAAAAAAAAAAAAAAAAALwEAAF9yZWxzLy5yZWxzUEsBAi0AFAAG&#10;AAgAAAAhAFPjmZodAgAANgQAAA4AAAAAAAAAAAAAAAAALgIAAGRycy9lMm9Eb2MueG1sUEsBAi0A&#10;FAAGAAgAAAAhAKmBU93cAAAACAEAAA8AAAAAAAAAAAAAAAAAdwQAAGRycy9kb3ducmV2LnhtbFBL&#10;BQYAAAAABAAEAPMAAACABQAAAAA=&#10;"/>
            </w:pict>
          </mc:Fallback>
        </mc:AlternateContent>
      </w:r>
      <w:r w:rsidRPr="00AD41E8">
        <w:rPr>
          <w:b/>
          <w:noProof/>
          <w:szCs w:val="28"/>
        </w:rPr>
        <mc:AlternateContent>
          <mc:Choice Requires="wps">
            <w:drawing>
              <wp:anchor distT="0" distB="0" distL="114300" distR="114300" simplePos="0" relativeHeight="251660288" behindDoc="0" locked="0" layoutInCell="1" allowOverlap="1" wp14:anchorId="05A1C661" wp14:editId="2A441AC2">
                <wp:simplePos x="0" y="0"/>
                <wp:positionH relativeFrom="column">
                  <wp:posOffset>3051175</wp:posOffset>
                </wp:positionH>
                <wp:positionV relativeFrom="paragraph">
                  <wp:posOffset>209550</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C454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5pt,16.5pt" to="39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J+YNE3AAAAAkBAAAPAAAAZHJzL2Rvd25yZXYueG1sTI9NT8MwDIbv&#10;SPyHyEhcJpawwqhK0wkBvXHZAHH1WtNWNE7XZFvh12PEAY5+/ej9yFeT69WBxtB5tnA5N6CIK193&#10;3Fh4eS4vUlAhItfYeyYLnxRgVZye5JjV/shrOmxio8SEQ4YW2hiHTOtQteQwzP1ALL93PzqMco6N&#10;rkc8irnr9cKYpXbYsSS0ONB9S9XHZu8shPKVduXXrJqZt6TxtNg9PD2itedn090tqEhT/IPhp75U&#10;h0I6bf2e66B6C1epuRbUQpLIJgFu0qUI219BF7n+v6D4BgAA//8DAFBLAQItABQABgAIAAAAIQC2&#10;gziS/gAAAOEBAAATAAAAAAAAAAAAAAAAAAAAAABbQ29udGVudF9UeXBlc10ueG1sUEsBAi0AFAAG&#10;AAgAAAAhADj9If/WAAAAlAEAAAsAAAAAAAAAAAAAAAAALwEAAF9yZWxzLy5yZWxzUEsBAi0AFAAG&#10;AAgAAAAhACoAiEkdAgAANgQAAA4AAAAAAAAAAAAAAAAALgIAAGRycy9lMm9Eb2MueG1sUEsBAi0A&#10;FAAGAAgAAAAhAIn5g0TcAAAACQEAAA8AAAAAAAAAAAAAAAAAdwQAAGRycy9kb3ducmV2LnhtbFBL&#10;BQYAAAAABAAEAPMAAACABQAAAAA=&#10;"/>
            </w:pict>
          </mc:Fallback>
        </mc:AlternateContent>
      </w:r>
      <w:r>
        <w:rPr>
          <w:b/>
          <w:sz w:val="26"/>
          <w:szCs w:val="26"/>
        </w:rPr>
        <w:t>TRƯỜNG</w:t>
      </w:r>
      <w:r w:rsidRPr="00AD41E8">
        <w:rPr>
          <w:b/>
          <w:sz w:val="26"/>
          <w:szCs w:val="26"/>
        </w:rPr>
        <w:t xml:space="preserve"> </w:t>
      </w:r>
      <w:smartTag w:uri="urn:schemas-microsoft-com:office:smarttags" w:element="State">
        <w:r w:rsidRPr="00AD41E8">
          <w:rPr>
            <w:b/>
            <w:sz w:val="26"/>
            <w:szCs w:val="26"/>
          </w:rPr>
          <w:t>MN</w:t>
        </w:r>
      </w:smartTag>
      <w:r>
        <w:rPr>
          <w:b/>
          <w:sz w:val="26"/>
          <w:szCs w:val="26"/>
        </w:rPr>
        <w:t xml:space="preserve"> HOA PHƯỢNG               </w:t>
      </w:r>
      <w:r w:rsidRPr="00AD41E8">
        <w:rPr>
          <w:b/>
          <w:sz w:val="26"/>
          <w:szCs w:val="26"/>
        </w:rPr>
        <w:t xml:space="preserve"> Độc lập – Tự do – Hạnh phúc</w:t>
      </w:r>
    </w:p>
    <w:p w:rsidR="00EB79DB" w:rsidRDefault="00150634" w:rsidP="00150634">
      <w:pPr>
        <w:ind w:firstLine="720"/>
        <w:jc w:val="both"/>
        <w:rPr>
          <w:b/>
          <w:sz w:val="26"/>
          <w:szCs w:val="26"/>
        </w:rPr>
      </w:pPr>
      <w:r w:rsidRPr="00757497">
        <w:rPr>
          <w:b/>
          <w:sz w:val="26"/>
          <w:szCs w:val="26"/>
        </w:rPr>
        <w:t xml:space="preserve">                           </w:t>
      </w:r>
      <w:r>
        <w:rPr>
          <w:b/>
          <w:sz w:val="26"/>
          <w:szCs w:val="26"/>
        </w:rPr>
        <w:t xml:space="preserve">                                           </w:t>
      </w:r>
    </w:p>
    <w:p w:rsidR="00150634" w:rsidRPr="00150634" w:rsidRDefault="00EB79DB" w:rsidP="00150634">
      <w:pPr>
        <w:ind w:firstLine="720"/>
        <w:jc w:val="both"/>
        <w:rPr>
          <w:b/>
          <w:sz w:val="26"/>
          <w:szCs w:val="26"/>
        </w:rPr>
      </w:pPr>
      <w:r>
        <w:rPr>
          <w:b/>
          <w:sz w:val="26"/>
          <w:szCs w:val="26"/>
        </w:rPr>
        <w:t xml:space="preserve">                                                                      </w:t>
      </w:r>
      <w:r w:rsidR="00150634" w:rsidRPr="00757497">
        <w:rPr>
          <w:b/>
          <w:sz w:val="26"/>
          <w:szCs w:val="26"/>
        </w:rPr>
        <w:t xml:space="preserve"> </w:t>
      </w:r>
      <w:r w:rsidR="00326514">
        <w:rPr>
          <w:i/>
          <w:sz w:val="26"/>
          <w:szCs w:val="26"/>
        </w:rPr>
        <w:t>Ea Rố</w:t>
      </w:r>
      <w:r w:rsidR="00150634">
        <w:rPr>
          <w:i/>
          <w:sz w:val="26"/>
          <w:szCs w:val="26"/>
        </w:rPr>
        <w:t xml:space="preserve">k, ngày </w:t>
      </w:r>
      <w:r w:rsidR="00A76A52">
        <w:rPr>
          <w:i/>
          <w:sz w:val="26"/>
          <w:szCs w:val="26"/>
        </w:rPr>
        <w:t xml:space="preserve"> 15</w:t>
      </w:r>
      <w:r>
        <w:rPr>
          <w:i/>
          <w:sz w:val="26"/>
          <w:szCs w:val="26"/>
        </w:rPr>
        <w:t xml:space="preserve"> </w:t>
      </w:r>
      <w:r w:rsidR="00A76A52">
        <w:rPr>
          <w:i/>
          <w:sz w:val="26"/>
          <w:szCs w:val="26"/>
        </w:rPr>
        <w:t>tháng 5 năm 2025</w:t>
      </w:r>
      <w:r w:rsidR="00150634">
        <w:rPr>
          <w:b/>
          <w:sz w:val="36"/>
          <w:szCs w:val="26"/>
        </w:rPr>
        <w:t xml:space="preserve"> </w:t>
      </w:r>
    </w:p>
    <w:p w:rsidR="00150634" w:rsidRDefault="00150634" w:rsidP="00150634">
      <w:pPr>
        <w:shd w:val="clear" w:color="auto" w:fill="FFFFFF"/>
        <w:spacing w:after="0" w:line="240" w:lineRule="auto"/>
        <w:jc w:val="center"/>
        <w:rPr>
          <w:rFonts w:eastAsia="Times New Roman" w:cs="Times New Roman"/>
          <w:b/>
          <w:bCs/>
          <w:color w:val="333333"/>
          <w:szCs w:val="24"/>
        </w:rPr>
      </w:pPr>
    </w:p>
    <w:p w:rsidR="00C9747B" w:rsidRPr="004A256D" w:rsidRDefault="00150634" w:rsidP="00150634">
      <w:pPr>
        <w:pStyle w:val="Heading2"/>
        <w:spacing w:before="0" w:beforeAutospacing="0" w:after="0" w:afterAutospacing="0"/>
        <w:jc w:val="center"/>
        <w:rPr>
          <w:sz w:val="28"/>
        </w:rPr>
      </w:pPr>
      <w:r w:rsidRPr="004A256D">
        <w:rPr>
          <w:sz w:val="28"/>
        </w:rPr>
        <w:t>THÔNG BÁO</w:t>
      </w:r>
    </w:p>
    <w:p w:rsidR="00150634" w:rsidRPr="004A256D" w:rsidRDefault="00150634" w:rsidP="00150634">
      <w:pPr>
        <w:pStyle w:val="Heading2"/>
        <w:spacing w:before="0" w:beforeAutospacing="0" w:after="0" w:afterAutospacing="0"/>
        <w:jc w:val="center"/>
        <w:rPr>
          <w:sz w:val="28"/>
        </w:rPr>
      </w:pPr>
      <w:r w:rsidRPr="004A256D">
        <w:rPr>
          <w:sz w:val="28"/>
        </w:rPr>
        <w:t>TUYỂN SINH TRƯỜNG MẦM NON HOA PHƯỢNG</w:t>
      </w:r>
    </w:p>
    <w:p w:rsidR="00150634" w:rsidRPr="004A256D" w:rsidRDefault="00A76A52" w:rsidP="00150634">
      <w:pPr>
        <w:pStyle w:val="Heading2"/>
        <w:spacing w:before="0" w:beforeAutospacing="0" w:after="0" w:afterAutospacing="0"/>
        <w:jc w:val="center"/>
        <w:rPr>
          <w:sz w:val="28"/>
        </w:rPr>
      </w:pPr>
      <w:r>
        <w:rPr>
          <w:sz w:val="28"/>
        </w:rPr>
        <w:t>NĂM HỌC 2025 – 2026</w:t>
      </w:r>
    </w:p>
    <w:p w:rsidR="00150634" w:rsidRDefault="00150634" w:rsidP="00150634">
      <w:pPr>
        <w:pStyle w:val="Heading2"/>
        <w:spacing w:before="0" w:beforeAutospacing="0" w:after="0" w:afterAutospacing="0"/>
        <w:jc w:val="center"/>
      </w:pPr>
    </w:p>
    <w:p w:rsidR="00150634" w:rsidRPr="00150634" w:rsidRDefault="00150634" w:rsidP="00150634">
      <w:pPr>
        <w:shd w:val="clear" w:color="auto" w:fill="FFFFFF"/>
        <w:spacing w:after="0" w:line="240" w:lineRule="auto"/>
        <w:jc w:val="center"/>
        <w:rPr>
          <w:rFonts w:eastAsia="Times New Roman" w:cs="Times New Roman"/>
          <w:color w:val="333333"/>
          <w:sz w:val="22"/>
          <w:szCs w:val="20"/>
        </w:rPr>
      </w:pPr>
    </w:p>
    <w:p w:rsidR="004A256D" w:rsidRDefault="004A256D" w:rsidP="004A256D">
      <w:pPr>
        <w:shd w:val="clear" w:color="auto" w:fill="FFFFFF"/>
        <w:ind w:firstLine="720"/>
        <w:jc w:val="both"/>
        <w:rPr>
          <w:color w:val="252324"/>
          <w:szCs w:val="28"/>
        </w:rPr>
      </w:pPr>
      <w:r w:rsidRPr="00E45272">
        <w:rPr>
          <w:color w:val="252324"/>
          <w:szCs w:val="28"/>
        </w:rPr>
        <w:t xml:space="preserve">Căn cứ </w:t>
      </w:r>
      <w:r w:rsidR="00A76A52">
        <w:rPr>
          <w:color w:val="252324"/>
          <w:szCs w:val="28"/>
        </w:rPr>
        <w:t>công văn s</w:t>
      </w:r>
      <w:r>
        <w:rPr>
          <w:color w:val="252324"/>
          <w:szCs w:val="28"/>
        </w:rPr>
        <w:t>ố</w:t>
      </w:r>
      <w:r w:rsidR="00A76A52">
        <w:rPr>
          <w:color w:val="252324"/>
          <w:szCs w:val="28"/>
        </w:rPr>
        <w:t xml:space="preserve"> 151</w:t>
      </w:r>
      <w:r>
        <w:rPr>
          <w:color w:val="252324"/>
          <w:szCs w:val="28"/>
        </w:rPr>
        <w:t xml:space="preserve">/PGD-ĐT ngày </w:t>
      </w:r>
      <w:r w:rsidR="00A76A52">
        <w:rPr>
          <w:color w:val="252324"/>
          <w:szCs w:val="28"/>
        </w:rPr>
        <w:t>06/5/2025</w:t>
      </w:r>
      <w:r>
        <w:rPr>
          <w:color w:val="252324"/>
          <w:szCs w:val="28"/>
        </w:rPr>
        <w:t>, của Phòng giáo dục đào tạo  huyện  Ea Súp về</w:t>
      </w:r>
      <w:r w:rsidR="00A76A52">
        <w:rPr>
          <w:color w:val="252324"/>
          <w:szCs w:val="28"/>
        </w:rPr>
        <w:t xml:space="preserve"> việc</w:t>
      </w:r>
      <w:r>
        <w:rPr>
          <w:color w:val="252324"/>
          <w:szCs w:val="28"/>
        </w:rPr>
        <w:t xml:space="preserve"> huy động trẻ đến trường Mầm non và tuyển sinh lớp 1, lớp 6  năm họ</w:t>
      </w:r>
      <w:r w:rsidR="00A76A52">
        <w:rPr>
          <w:color w:val="252324"/>
          <w:szCs w:val="28"/>
        </w:rPr>
        <w:t>c 2025-2026</w:t>
      </w:r>
      <w:r>
        <w:rPr>
          <w:color w:val="252324"/>
          <w:szCs w:val="28"/>
        </w:rPr>
        <w:t>;</w:t>
      </w:r>
    </w:p>
    <w:p w:rsidR="00A76A52" w:rsidRDefault="00A76A52" w:rsidP="004A256D">
      <w:pPr>
        <w:spacing w:after="0" w:line="276" w:lineRule="auto"/>
        <w:ind w:firstLine="709"/>
        <w:jc w:val="both"/>
      </w:pPr>
      <w:r>
        <w:t>Căn cứ kế hoạch số 167/KH-PGDĐT ngày 13/5/2025</w:t>
      </w:r>
      <w:r w:rsidRPr="00421AE2">
        <w:t xml:space="preserve"> của Phòng Giáo dục và Đào tạo về việc xây dựng kế hoạch huy động trẻ đến trường Mầm non và  tuyển si</w:t>
      </w:r>
      <w:r>
        <w:t>nh các lớp đầu cấp năm học 2025- 2026;</w:t>
      </w:r>
    </w:p>
    <w:p w:rsidR="00C9747B" w:rsidRDefault="00150634" w:rsidP="004A256D">
      <w:pPr>
        <w:spacing w:after="0" w:line="276" w:lineRule="auto"/>
        <w:ind w:firstLine="709"/>
        <w:jc w:val="both"/>
        <w:rPr>
          <w:b/>
        </w:rPr>
      </w:pPr>
      <w:r w:rsidRPr="00726BE4">
        <w:rPr>
          <w:rFonts w:eastAsia="Times New Roman"/>
        </w:rPr>
        <w:t>Căn cứ tình hình thực tế của nhà trường, trường mầm non H</w:t>
      </w:r>
      <w:r>
        <w:rPr>
          <w:rFonts w:eastAsia="Times New Roman"/>
        </w:rPr>
        <w:t>oa Phượng</w:t>
      </w:r>
      <w:r w:rsidRPr="00726BE4">
        <w:rPr>
          <w:rFonts w:eastAsia="Times New Roman"/>
        </w:rPr>
        <w:t xml:space="preserve"> xây dựng kế hoạch huy động trẻ đến trường mầm non và tuyển</w:t>
      </w:r>
      <w:r w:rsidRPr="00726BE4">
        <w:rPr>
          <w:rFonts w:eastAsia="Times New Roman"/>
          <w:color w:val="000000"/>
        </w:rPr>
        <w:t xml:space="preserve"> sinh </w:t>
      </w:r>
      <w:r w:rsidR="00A76A52">
        <w:rPr>
          <w:rFonts w:eastAsia="Times New Roman"/>
          <w:color w:val="000000"/>
        </w:rPr>
        <w:t xml:space="preserve"> năm học 2025</w:t>
      </w:r>
      <w:r w:rsidRPr="00726BE4">
        <w:rPr>
          <w:rFonts w:eastAsia="Times New Roman"/>
          <w:color w:val="000000"/>
        </w:rPr>
        <w:t xml:space="preserve"> -20</w:t>
      </w:r>
      <w:r w:rsidR="00A76A52">
        <w:rPr>
          <w:rFonts w:eastAsia="Times New Roman"/>
          <w:color w:val="000000"/>
        </w:rPr>
        <w:t>26</w:t>
      </w:r>
      <w:r w:rsidRPr="00726BE4">
        <w:rPr>
          <w:rFonts w:eastAsia="Times New Roman"/>
          <w:color w:val="000000"/>
        </w:rPr>
        <w:t xml:space="preserve"> như sau:</w:t>
      </w:r>
    </w:p>
    <w:p w:rsidR="004B0D78" w:rsidRDefault="00150634" w:rsidP="00C9747B">
      <w:pPr>
        <w:spacing w:after="0" w:line="276" w:lineRule="auto"/>
        <w:ind w:firstLine="360"/>
        <w:jc w:val="both"/>
        <w:rPr>
          <w:b/>
        </w:rPr>
      </w:pPr>
      <w:r w:rsidRPr="00150634">
        <w:rPr>
          <w:b/>
        </w:rPr>
        <w:t>   1. Đối tượng tuyển sinh:</w:t>
      </w:r>
    </w:p>
    <w:p w:rsidR="00C9747B" w:rsidRDefault="00EF6A0B" w:rsidP="00C9747B">
      <w:pPr>
        <w:pStyle w:val="NoSpacing"/>
        <w:jc w:val="both"/>
        <w:rPr>
          <w:b/>
        </w:rPr>
      </w:pPr>
      <w:r>
        <w:t xml:space="preserve">      </w:t>
      </w:r>
      <w:r w:rsidR="004B0D78">
        <w:t xml:space="preserve">- Tất </w:t>
      </w:r>
      <w:r w:rsidR="004B0D78" w:rsidRPr="00E45272">
        <w:t xml:space="preserve">cả các cháu được </w:t>
      </w:r>
      <w:r w:rsidR="004B0D78">
        <w:t xml:space="preserve">tuyển vào trường </w:t>
      </w:r>
      <w:r w:rsidR="004B0D78" w:rsidRPr="00E45272">
        <w:t xml:space="preserve">phải có hộ khẩu thường trú </w:t>
      </w:r>
      <w:r w:rsidR="000258D7">
        <w:t xml:space="preserve">hoặc </w:t>
      </w:r>
      <w:r w:rsidR="000258D7" w:rsidRPr="00150634">
        <w:t>tạ</w:t>
      </w:r>
      <w:r w:rsidR="000258D7">
        <w:t xml:space="preserve">m trú </w:t>
      </w:r>
      <w:r w:rsidR="000258D7" w:rsidRPr="00150634">
        <w:t xml:space="preserve"> </w:t>
      </w:r>
      <w:r w:rsidR="004B0D78" w:rsidRPr="00E45272">
        <w:t>tại</w:t>
      </w:r>
      <w:r w:rsidR="004B0D78">
        <w:t xml:space="preserve"> các thôn 3,4,9,10,11,19.</w:t>
      </w:r>
    </w:p>
    <w:p w:rsidR="00C9747B" w:rsidRDefault="00150634" w:rsidP="00C9747B">
      <w:pPr>
        <w:pStyle w:val="NoSpacing"/>
        <w:jc w:val="both"/>
      </w:pPr>
      <w:r w:rsidRPr="00150634">
        <w:rPr>
          <w:b/>
        </w:rPr>
        <w:t xml:space="preserve">  </w:t>
      </w:r>
      <w:r w:rsidR="00EF6A0B">
        <w:rPr>
          <w:b/>
        </w:rPr>
        <w:t xml:space="preserve">   </w:t>
      </w:r>
      <w:r w:rsidRPr="00150634">
        <w:rPr>
          <w:b/>
        </w:rPr>
        <w:t xml:space="preserve"> - </w:t>
      </w:r>
      <w:r w:rsidRPr="00150634">
        <w:t>Nhà trẻ: trẻ đủ 25 tháng tuổi đến 36 tháng tuổi ( sinh từ tháng 01/01/</w:t>
      </w:r>
      <w:r w:rsidR="00A76A52">
        <w:t>2023</w:t>
      </w:r>
      <w:r w:rsidR="000258D7">
        <w:t xml:space="preserve"> </w:t>
      </w:r>
      <w:r w:rsidRPr="00150634">
        <w:t>đế</w:t>
      </w:r>
      <w:r w:rsidR="00A76A52">
        <w:t>n tháng 31/8/2023</w:t>
      </w:r>
      <w:r w:rsidRPr="00150634">
        <w:t xml:space="preserve">) </w:t>
      </w:r>
      <w:r w:rsidR="000258D7">
        <w:t>.</w:t>
      </w:r>
    </w:p>
    <w:p w:rsidR="00C9747B" w:rsidRDefault="00150634" w:rsidP="00C9747B">
      <w:pPr>
        <w:pStyle w:val="NoSpacing"/>
        <w:jc w:val="both"/>
      </w:pPr>
      <w:r w:rsidRPr="00150634">
        <w:t xml:space="preserve">  </w:t>
      </w:r>
      <w:r w:rsidR="00EF6A0B">
        <w:t xml:space="preserve">  </w:t>
      </w:r>
      <w:r w:rsidRPr="00150634">
        <w:t> - Mẫu giáo: trẻ</w:t>
      </w:r>
      <w:r w:rsidR="00A76A52">
        <w:t xml:space="preserve"> sinh năm </w:t>
      </w:r>
      <w:r w:rsidRPr="00150634">
        <w:t>20</w:t>
      </w:r>
      <w:r>
        <w:t>20</w:t>
      </w:r>
      <w:r w:rsidRPr="00150634">
        <w:t>, 202</w:t>
      </w:r>
      <w:r>
        <w:t>1</w:t>
      </w:r>
      <w:r w:rsidR="00A76A52">
        <w:t>,2022</w:t>
      </w:r>
    </w:p>
    <w:p w:rsidR="00C9747B" w:rsidRDefault="00150634" w:rsidP="00C9747B">
      <w:pPr>
        <w:pStyle w:val="NoSpacing"/>
        <w:jc w:val="both"/>
      </w:pPr>
      <w:r w:rsidRPr="00150634">
        <w:t xml:space="preserve">  </w:t>
      </w:r>
      <w:r w:rsidR="00EF6A0B">
        <w:t xml:space="preserve">  </w:t>
      </w:r>
      <w:r w:rsidRPr="00150634">
        <w:t> - Nhà trường ưu tiên cho trẻ 5 tuổi (sinh</w:t>
      </w:r>
      <w:r w:rsidR="00A76A52">
        <w:t xml:space="preserve"> năm 2020</w:t>
      </w:r>
      <w:r w:rsidR="00C9747B">
        <w:t>)</w:t>
      </w:r>
      <w:r w:rsidRPr="00150634">
        <w:t xml:space="preserve"> ra lớp.</w:t>
      </w:r>
    </w:p>
    <w:p w:rsidR="00C9747B" w:rsidRDefault="00150634" w:rsidP="003E1EF4">
      <w:pPr>
        <w:pStyle w:val="NoSpacing"/>
        <w:ind w:firstLine="426"/>
        <w:jc w:val="both"/>
      </w:pPr>
      <w:r w:rsidRPr="00C9747B">
        <w:rPr>
          <w:b/>
        </w:rPr>
        <w:t>2. Chỉ tiêu tuyển sinh năm họ</w:t>
      </w:r>
      <w:r w:rsidR="00A76A52">
        <w:rPr>
          <w:b/>
        </w:rPr>
        <w:t>c 2025- 2026</w:t>
      </w:r>
      <w:r w:rsidRPr="00C9747B">
        <w:rPr>
          <w:b/>
        </w:rPr>
        <w:t>:</w:t>
      </w:r>
      <w:r w:rsidRPr="00150634">
        <w:t> </w:t>
      </w:r>
    </w:p>
    <w:p w:rsidR="00C9747B" w:rsidRDefault="00150634" w:rsidP="00C9747B">
      <w:pPr>
        <w:pStyle w:val="NoSpacing"/>
        <w:jc w:val="both"/>
      </w:pPr>
      <w:r w:rsidRPr="00150634">
        <w:t> </w:t>
      </w:r>
      <w:r w:rsidR="00EF6A0B">
        <w:t xml:space="preserve">   </w:t>
      </w:r>
      <w:r w:rsidRPr="00150634">
        <w:t xml:space="preserve"> - Nhóm trẻ</w:t>
      </w:r>
      <w:r w:rsidR="00C9747B">
        <w:t xml:space="preserve"> 25-36 tháng: </w:t>
      </w:r>
      <w:r w:rsidR="000258D7">
        <w:t xml:space="preserve">Tuyển </w:t>
      </w:r>
      <w:r w:rsidR="002A5522">
        <w:t>mới</w:t>
      </w:r>
      <w:r w:rsidR="000258D7">
        <w:t xml:space="preserve"> </w:t>
      </w:r>
      <w:r w:rsidR="00A76A52">
        <w:t>20</w:t>
      </w:r>
      <w:r w:rsidRPr="00150634">
        <w:t xml:space="preserve"> trẻ</w:t>
      </w:r>
      <w:r w:rsidR="000258D7">
        <w:t>.</w:t>
      </w:r>
    </w:p>
    <w:p w:rsidR="00C9747B" w:rsidRDefault="00150634" w:rsidP="00C9747B">
      <w:pPr>
        <w:pStyle w:val="NoSpacing"/>
        <w:jc w:val="both"/>
      </w:pPr>
      <w:r w:rsidRPr="00150634">
        <w:t> </w:t>
      </w:r>
      <w:r w:rsidR="00EF6A0B">
        <w:t xml:space="preserve">   </w:t>
      </w:r>
      <w:r w:rsidRPr="00150634">
        <w:t xml:space="preserve"> - Lớp Mầ</w:t>
      </w:r>
      <w:r w:rsidR="004A256D">
        <w:t xml:space="preserve">m: Tuyển </w:t>
      </w:r>
      <w:r w:rsidR="002A5522">
        <w:t xml:space="preserve">mới </w:t>
      </w:r>
      <w:r w:rsidR="00A76A52">
        <w:rPr>
          <w:szCs w:val="28"/>
        </w:rPr>
        <w:t>27</w:t>
      </w:r>
      <w:r w:rsidRPr="00150634">
        <w:t xml:space="preserve"> trẻ</w:t>
      </w:r>
      <w:r w:rsidR="004A256D">
        <w:t>.</w:t>
      </w:r>
    </w:p>
    <w:p w:rsidR="00C9747B" w:rsidRDefault="00150634" w:rsidP="00C9747B">
      <w:pPr>
        <w:pStyle w:val="NoSpacing"/>
        <w:jc w:val="both"/>
      </w:pPr>
      <w:r w:rsidRPr="00150634">
        <w:t xml:space="preserve">  </w:t>
      </w:r>
      <w:r w:rsidR="00EF6A0B">
        <w:t xml:space="preserve">   </w:t>
      </w:r>
      <w:r w:rsidRPr="00150634">
        <w:t>- Lớp Chồ</w:t>
      </w:r>
      <w:r w:rsidR="00C9747B">
        <w:t xml:space="preserve">i: </w:t>
      </w:r>
      <w:r w:rsidR="004A256D">
        <w:t xml:space="preserve">Tuyển </w:t>
      </w:r>
      <w:r w:rsidR="002A5522">
        <w:t>mới</w:t>
      </w:r>
      <w:r w:rsidR="004A256D">
        <w:t xml:space="preserve"> </w:t>
      </w:r>
      <w:r w:rsidR="00A76A52">
        <w:rPr>
          <w:szCs w:val="28"/>
        </w:rPr>
        <w:t>02</w:t>
      </w:r>
      <w:r w:rsidRPr="00150634">
        <w:t xml:space="preserve"> trẻ</w:t>
      </w:r>
    </w:p>
    <w:p w:rsidR="00C9747B" w:rsidRDefault="00150634" w:rsidP="004A256D">
      <w:pPr>
        <w:pStyle w:val="NoSpacing"/>
        <w:jc w:val="both"/>
      </w:pPr>
      <w:r w:rsidRPr="00150634">
        <w:t> </w:t>
      </w:r>
      <w:r w:rsidR="00EF6A0B">
        <w:t xml:space="preserve">   </w:t>
      </w:r>
      <w:r w:rsidRPr="00150634">
        <w:t xml:space="preserve"> - Lớ</w:t>
      </w:r>
      <w:r w:rsidR="00C9747B">
        <w:t xml:space="preserve">p Lá: </w:t>
      </w:r>
      <w:r w:rsidR="004A256D">
        <w:t>Tuyể</w:t>
      </w:r>
      <w:r w:rsidR="002A5522">
        <w:t>n</w:t>
      </w:r>
      <w:r w:rsidR="004A256D">
        <w:t xml:space="preserve"> theo nhu cầu của phụ huynh.</w:t>
      </w:r>
    </w:p>
    <w:p w:rsidR="00C9747B" w:rsidRPr="00C9747B" w:rsidRDefault="00150634" w:rsidP="003E1EF4">
      <w:pPr>
        <w:pStyle w:val="NoSpacing"/>
        <w:ind w:firstLine="426"/>
        <w:jc w:val="both"/>
        <w:rPr>
          <w:b/>
        </w:rPr>
      </w:pPr>
      <w:r w:rsidRPr="00150634">
        <w:t xml:space="preserve">  </w:t>
      </w:r>
      <w:r w:rsidRPr="00C9747B">
        <w:rPr>
          <w:b/>
        </w:rPr>
        <w:t>3. Thời gian, địa điểm tuyển sinh:</w:t>
      </w:r>
    </w:p>
    <w:p w:rsidR="00150634" w:rsidRPr="00150634" w:rsidRDefault="00EF6A0B" w:rsidP="003E1EF4">
      <w:pPr>
        <w:pStyle w:val="NoSpacing"/>
        <w:ind w:firstLine="426"/>
        <w:jc w:val="both"/>
        <w:rPr>
          <w:color w:val="333333"/>
          <w:shd w:val="clear" w:color="auto" w:fill="FFFFFF"/>
        </w:rPr>
      </w:pPr>
      <w:r>
        <w:t xml:space="preserve"> </w:t>
      </w:r>
      <w:r w:rsidR="00150634" w:rsidRPr="00150634">
        <w:t> * Thời gian tuyển sinh:</w:t>
      </w:r>
    </w:p>
    <w:p w:rsidR="004B0D78" w:rsidRDefault="00BF46EE" w:rsidP="00BF46EE">
      <w:pPr>
        <w:pStyle w:val="NoSpacing"/>
        <w:numPr>
          <w:ilvl w:val="0"/>
          <w:numId w:val="1"/>
        </w:numPr>
        <w:ind w:left="0" w:firstLine="426"/>
        <w:jc w:val="both"/>
      </w:pPr>
      <w:r>
        <w:t>Đợt 1: t</w:t>
      </w:r>
      <w:r w:rsidR="004B0D78">
        <w:t>ừ</w:t>
      </w:r>
      <w:r w:rsidR="003E1EF4">
        <w:t xml:space="preserve"> ngày 26/5/ 2025</w:t>
      </w:r>
      <w:r w:rsidR="004B0D78">
        <w:t xml:space="preserve"> đế</w:t>
      </w:r>
      <w:r w:rsidR="003E1EF4">
        <w:t>n 06/6/2025</w:t>
      </w:r>
      <w:r w:rsidR="004B0D78">
        <w:t xml:space="preserve"> nhà trường tuyển sinh trực tuyến.</w:t>
      </w:r>
    </w:p>
    <w:p w:rsidR="004B0D78" w:rsidRDefault="00BF46EE" w:rsidP="00BF46EE">
      <w:pPr>
        <w:pStyle w:val="NoSpacing"/>
        <w:numPr>
          <w:ilvl w:val="0"/>
          <w:numId w:val="1"/>
        </w:numPr>
        <w:ind w:left="0" w:firstLine="426"/>
        <w:jc w:val="both"/>
      </w:pPr>
      <w:r>
        <w:t xml:space="preserve">Đợt 2: </w:t>
      </w:r>
      <w:r w:rsidR="004B0D78">
        <w:t>Từ</w:t>
      </w:r>
      <w:r w:rsidR="003E1EF4">
        <w:t xml:space="preserve"> ngày 21/7/2025</w:t>
      </w:r>
      <w:r w:rsidR="004B0D78">
        <w:t xml:space="preserve"> đế</w:t>
      </w:r>
      <w:r w:rsidR="003E1EF4">
        <w:t>n ngày 31/7/ 2025</w:t>
      </w:r>
      <w:r w:rsidR="004B0D78">
        <w:t>. Nhà trường tổ chức tuyển sinh trực tuyến và kết hợp trực tiếp (trừ thứ 7 và chủ  nhật)</w:t>
      </w:r>
    </w:p>
    <w:p w:rsidR="00C9747B" w:rsidRDefault="00EF6A0B" w:rsidP="003E1EF4">
      <w:pPr>
        <w:pStyle w:val="NoSpacing"/>
        <w:tabs>
          <w:tab w:val="left" w:pos="7513"/>
        </w:tabs>
        <w:ind w:firstLine="426"/>
        <w:jc w:val="both"/>
      </w:pPr>
      <w:r>
        <w:t xml:space="preserve">  * </w:t>
      </w:r>
      <w:r w:rsidR="00150634" w:rsidRPr="00150634">
        <w:t>Thời gian cụ thể:</w:t>
      </w:r>
      <w:r w:rsidR="00FE4556">
        <w:t xml:space="preserve"> Từ</w:t>
      </w:r>
      <w:r w:rsidR="00150634" w:rsidRPr="00150634">
        <w:t xml:space="preserve"> 7 giờ</w:t>
      </w:r>
      <w:r w:rsidR="001572CA">
        <w:t xml:space="preserve"> 30 phút – 10 giờ 30 phút.</w:t>
      </w:r>
    </w:p>
    <w:p w:rsidR="004B0D78" w:rsidRDefault="00150634" w:rsidP="00C9747B">
      <w:pPr>
        <w:pStyle w:val="NoSpacing"/>
        <w:jc w:val="both"/>
      </w:pPr>
      <w:r w:rsidRPr="00150634">
        <w:t>   </w:t>
      </w:r>
      <w:r w:rsidRPr="00150634">
        <w:rPr>
          <w:bCs/>
        </w:rPr>
        <w:t xml:space="preserve">  </w:t>
      </w:r>
      <w:r w:rsidR="003E1EF4">
        <w:rPr>
          <w:bCs/>
        </w:rPr>
        <w:t xml:space="preserve">   </w:t>
      </w:r>
      <w:r w:rsidRPr="00150634">
        <w:rPr>
          <w:bCs/>
        </w:rPr>
        <w:t>* Địa điểm nhận hồ sơ dự tuyển</w:t>
      </w:r>
      <w:r w:rsidRPr="00150634">
        <w:t>: Trường Mầ</w:t>
      </w:r>
      <w:r w:rsidR="004B0D78">
        <w:t>m non Hoa Phượng xã Ea Rốk</w:t>
      </w:r>
    </w:p>
    <w:p w:rsidR="00C9747B" w:rsidRPr="00C9747B" w:rsidRDefault="00150634" w:rsidP="003E1EF4">
      <w:pPr>
        <w:pStyle w:val="NoSpacing"/>
        <w:ind w:firstLine="426"/>
        <w:jc w:val="both"/>
        <w:rPr>
          <w:b/>
        </w:rPr>
      </w:pPr>
      <w:r w:rsidRPr="00150634">
        <w:rPr>
          <w:bCs/>
        </w:rPr>
        <w:t xml:space="preserve">  </w:t>
      </w:r>
      <w:r w:rsidRPr="00C9747B">
        <w:rPr>
          <w:b/>
          <w:bCs/>
        </w:rPr>
        <w:t>4.  Hồ sơ tuyển sinh gồm có:</w:t>
      </w:r>
    </w:p>
    <w:p w:rsidR="004B0D78" w:rsidRDefault="004B0D78" w:rsidP="00C9747B">
      <w:pPr>
        <w:pStyle w:val="NoSpacing"/>
        <w:jc w:val="both"/>
      </w:pPr>
      <w:r>
        <w:t xml:space="preserve">      </w:t>
      </w:r>
      <w:r w:rsidRPr="00E45272">
        <w:t>- Đơn xin học (theo mẫu);</w:t>
      </w:r>
    </w:p>
    <w:p w:rsidR="004B0D78" w:rsidRDefault="004B0D78" w:rsidP="00C9747B">
      <w:pPr>
        <w:pStyle w:val="NoSpacing"/>
        <w:jc w:val="both"/>
      </w:pPr>
      <w:r>
        <w:t xml:space="preserve">      - Bản sao giấy khai sinh hoặc bản chính phô tô công chứng</w:t>
      </w:r>
    </w:p>
    <w:p w:rsidR="004B0D78" w:rsidRDefault="004B0D78" w:rsidP="00C9747B">
      <w:pPr>
        <w:pStyle w:val="NoSpacing"/>
        <w:jc w:val="both"/>
      </w:pPr>
      <w:r>
        <w:lastRenderedPageBreak/>
        <w:t xml:space="preserve">      </w:t>
      </w:r>
      <w:r w:rsidR="00AC44F7">
        <w:t>- Giấy xác nhận nơi cư trú</w:t>
      </w:r>
      <w:r>
        <w:t xml:space="preserve">, </w:t>
      </w:r>
      <w:r w:rsidR="003E1EF4">
        <w:t>căn cước</w:t>
      </w:r>
      <w:r>
        <w:t xml:space="preserve"> hoặc có giấy đăng ký tạm trú tạm vắng có xác nhận của cơ quan công an địa phương.</w:t>
      </w:r>
      <w:r w:rsidRPr="00E45272">
        <w:t xml:space="preserve"> </w:t>
      </w:r>
    </w:p>
    <w:p w:rsidR="004B0D78" w:rsidRDefault="004B0D78" w:rsidP="00C9747B">
      <w:pPr>
        <w:pStyle w:val="NoSpacing"/>
        <w:jc w:val="both"/>
      </w:pPr>
      <w:r>
        <w:t xml:space="preserve">      - Sổ hộ nghèo, cận nghèo, giấy chứng nhận khuyết tật </w:t>
      </w:r>
      <w:r w:rsidR="004A256D">
        <w:t>phô tô công chứng (</w:t>
      </w:r>
      <w:r>
        <w:t>nếu có).</w:t>
      </w:r>
    </w:p>
    <w:p w:rsidR="00AC44F7" w:rsidRDefault="00AC44F7" w:rsidP="00AC44F7">
      <w:pPr>
        <w:pStyle w:val="NoSpacing"/>
        <w:ind w:firstLine="426"/>
        <w:jc w:val="both"/>
      </w:pPr>
      <w:r>
        <w:t>- Bản sao thẻ bảo hiểm y tế.(Không công chứng)</w:t>
      </w:r>
    </w:p>
    <w:p w:rsidR="004A256D" w:rsidRPr="00E45272" w:rsidRDefault="004A256D" w:rsidP="00AC44F7">
      <w:pPr>
        <w:pStyle w:val="NoSpacing"/>
        <w:ind w:firstLine="426"/>
        <w:jc w:val="both"/>
      </w:pPr>
      <w:r>
        <w:t>- 01 hình thẻ 4x6.</w:t>
      </w:r>
    </w:p>
    <w:p w:rsidR="00C9747B" w:rsidRDefault="00150634" w:rsidP="003E1EF4">
      <w:pPr>
        <w:shd w:val="clear" w:color="auto" w:fill="FFFFFF"/>
        <w:spacing w:after="0" w:line="240" w:lineRule="auto"/>
        <w:ind w:firstLine="426"/>
        <w:jc w:val="both"/>
      </w:pPr>
      <w:r w:rsidRPr="00150634">
        <w:rPr>
          <w:bCs/>
        </w:rPr>
        <w:t xml:space="preserve">  </w:t>
      </w:r>
      <w:r w:rsidRPr="00C9747B">
        <w:rPr>
          <w:b/>
          <w:bCs/>
        </w:rPr>
        <w:t>5.  Hình thức tuyển sinh</w:t>
      </w:r>
      <w:r w:rsidRPr="00150634">
        <w:rPr>
          <w:bCs/>
        </w:rPr>
        <w:t>:</w:t>
      </w:r>
      <w:r w:rsidRPr="00150634">
        <w:t> trực tiếp và trực tuyến</w:t>
      </w:r>
    </w:p>
    <w:p w:rsidR="00281BA1" w:rsidRPr="00150634" w:rsidRDefault="00EF6A0B" w:rsidP="003E1EF4">
      <w:pPr>
        <w:shd w:val="clear" w:color="auto" w:fill="FFFFFF"/>
        <w:spacing w:after="0" w:line="240" w:lineRule="auto"/>
        <w:ind w:firstLine="426"/>
        <w:jc w:val="both"/>
      </w:pPr>
      <w:r>
        <w:t xml:space="preserve"> </w:t>
      </w:r>
      <w:r w:rsidR="00150634" w:rsidRPr="00150634">
        <w:t> * </w:t>
      </w:r>
      <w:r w:rsidR="00150634" w:rsidRPr="00150634">
        <w:rPr>
          <w:bCs/>
        </w:rPr>
        <w:t>Trực tiếp:</w:t>
      </w:r>
    </w:p>
    <w:p w:rsidR="00C9747B" w:rsidRDefault="003E1EF4" w:rsidP="003E1EF4">
      <w:pPr>
        <w:shd w:val="clear" w:color="auto" w:fill="FFFFFF"/>
        <w:spacing w:after="0" w:line="240" w:lineRule="auto"/>
        <w:ind w:firstLine="426"/>
        <w:jc w:val="both"/>
      </w:pPr>
      <w:r>
        <w:t xml:space="preserve">  </w:t>
      </w:r>
      <w:r w:rsidR="00150634" w:rsidRPr="00150634">
        <w:t>Phụ huynh chuẩn bị đầy đủ hồ sơ dự tuyển, đến trường nộp trực tiếp cho tổ tuyển sinh.</w:t>
      </w:r>
    </w:p>
    <w:p w:rsidR="00C9747B" w:rsidRDefault="00150634" w:rsidP="003E1EF4">
      <w:pPr>
        <w:shd w:val="clear" w:color="auto" w:fill="FFFFFF"/>
        <w:spacing w:after="0" w:line="240" w:lineRule="auto"/>
        <w:ind w:firstLine="426"/>
        <w:jc w:val="both"/>
      </w:pPr>
      <w:r w:rsidRPr="00150634">
        <w:t>  * </w:t>
      </w:r>
      <w:r w:rsidRPr="00150634">
        <w:rPr>
          <w:bCs/>
        </w:rPr>
        <w:t>Trực tuyến:</w:t>
      </w:r>
    </w:p>
    <w:p w:rsidR="00C9747B" w:rsidRDefault="00150634" w:rsidP="003E1EF4">
      <w:pPr>
        <w:shd w:val="clear" w:color="auto" w:fill="FFFFFF"/>
        <w:spacing w:after="0" w:line="240" w:lineRule="auto"/>
        <w:jc w:val="both"/>
        <w:rPr>
          <w:sz w:val="22"/>
          <w:szCs w:val="20"/>
        </w:rPr>
      </w:pPr>
      <w:r w:rsidRPr="00150634">
        <w:t> </w:t>
      </w:r>
      <w:r w:rsidR="003E1EF4">
        <w:t xml:space="preserve">      </w:t>
      </w:r>
      <w:r w:rsidRPr="00150634">
        <w:t>Phụ</w:t>
      </w:r>
      <w:r w:rsidR="003E1EF4">
        <w:t xml:space="preserve"> </w:t>
      </w:r>
      <w:r w:rsidRPr="00150634">
        <w:t>huynh </w:t>
      </w:r>
      <w:r w:rsidRPr="00150634">
        <w:rPr>
          <w:shd w:val="clear" w:color="auto" w:fill="FFFFFF"/>
        </w:rPr>
        <w:t>truy cập đường link đăng ký tuyển sinh</w:t>
      </w:r>
      <w:r w:rsidR="003E1EF4">
        <w:rPr>
          <w:shd w:val="clear" w:color="auto" w:fill="FFFFFF"/>
        </w:rPr>
        <w:t>:</w:t>
      </w:r>
      <w:r w:rsidRPr="00150634">
        <w:rPr>
          <w:shd w:val="clear" w:color="auto" w:fill="FFFFFF"/>
        </w:rPr>
        <w:t> </w:t>
      </w:r>
      <w:r w:rsidR="00C9747B" w:rsidRPr="007A78B0">
        <w:rPr>
          <w:b/>
        </w:rPr>
        <w:t>http://tuyensinheasup.com</w:t>
      </w:r>
    </w:p>
    <w:p w:rsidR="00EF6A0B" w:rsidRDefault="00150634" w:rsidP="00C9747B">
      <w:pPr>
        <w:shd w:val="clear" w:color="auto" w:fill="FFFFFF"/>
        <w:spacing w:after="0" w:line="240" w:lineRule="auto"/>
        <w:jc w:val="both"/>
      </w:pPr>
      <w:r w:rsidRPr="00150634">
        <w:t> </w:t>
      </w:r>
      <w:r w:rsidR="00EF6A0B">
        <w:t xml:space="preserve">  </w:t>
      </w:r>
      <w:r w:rsidRPr="00150634">
        <w:t xml:space="preserve"> </w:t>
      </w:r>
      <w:r w:rsidR="003E1EF4">
        <w:t xml:space="preserve"> </w:t>
      </w:r>
      <w:r w:rsidRPr="00150634">
        <w:t>- Trong 7 ngày sau khi đăng ký trên đường link, nhà trường sẽ liên hệ lại với phụ huynh để trao đổi thông tin và thông báo kết quả tuyển sinh.</w:t>
      </w:r>
    </w:p>
    <w:p w:rsidR="00150634" w:rsidRPr="004B0D78" w:rsidRDefault="00150634" w:rsidP="00C9747B">
      <w:pPr>
        <w:shd w:val="clear" w:color="auto" w:fill="FFFFFF"/>
        <w:spacing w:after="0" w:line="240" w:lineRule="auto"/>
        <w:jc w:val="both"/>
        <w:rPr>
          <w:color w:val="252324"/>
          <w:szCs w:val="28"/>
        </w:rPr>
      </w:pPr>
      <w:r w:rsidRPr="00150634">
        <w:t xml:space="preserve">    </w:t>
      </w:r>
      <w:r w:rsidR="003E1EF4">
        <w:t xml:space="preserve"> </w:t>
      </w:r>
      <w:r w:rsidRPr="00150634">
        <w:t>Trên đây là thông báo tuyển sinh cho năm họ</w:t>
      </w:r>
      <w:r w:rsidR="003E1EF4">
        <w:t>c 2025 – 2026</w:t>
      </w:r>
      <w:r w:rsidRPr="00150634">
        <w:t xml:space="preserve"> của Trường Mầ</w:t>
      </w:r>
      <w:r w:rsidR="004B0D78">
        <w:t>m non Hoa Phượng</w:t>
      </w:r>
      <w:r w:rsidRPr="00150634">
        <w:t>. Kính thông báo cho các bậc cha mẹ học sinh đến đăng ký đúng thời gian và địa điểm nói trên. Mọi chi tiết xin vui lòng liên hệ tại văn phòng Trườ</w:t>
      </w:r>
      <w:r w:rsidR="00EF6A0B">
        <w:t>ng </w:t>
      </w:r>
      <w:r w:rsidRPr="00150634">
        <w:t xml:space="preserve">Mầm non Hoa </w:t>
      </w:r>
      <w:r w:rsidR="004B0D78">
        <w:t>Phượng</w:t>
      </w:r>
      <w:r w:rsidRPr="00150634">
        <w:t>./.</w:t>
      </w:r>
    </w:p>
    <w:p w:rsidR="002B3D96" w:rsidRDefault="00150634" w:rsidP="003B5B06">
      <w:pPr>
        <w:pStyle w:val="Heading2"/>
        <w:spacing w:before="0" w:beforeAutospacing="0" w:after="0" w:afterAutospacing="0"/>
        <w:jc w:val="both"/>
        <w:rPr>
          <w:sz w:val="28"/>
          <w:shd w:val="clear" w:color="auto" w:fill="FFFFFF"/>
        </w:rPr>
      </w:pPr>
      <w:r w:rsidRPr="00C9747B">
        <w:rPr>
          <w:sz w:val="28"/>
          <w:shd w:val="clear" w:color="auto" w:fill="FFFFFF"/>
        </w:rPr>
        <w:t xml:space="preserve">                                                                                                                                  </w:t>
      </w:r>
      <w:r w:rsidR="004B0D78" w:rsidRPr="00C9747B">
        <w:rPr>
          <w:sz w:val="28"/>
          <w:shd w:val="clear" w:color="auto" w:fill="FFFFFF"/>
        </w:rPr>
        <w:t xml:space="preserve">                               </w:t>
      </w:r>
      <w:r w:rsidRPr="00C9747B">
        <w:rPr>
          <w:sz w:val="28"/>
          <w:shd w:val="clear" w:color="auto" w:fill="FFFFFF"/>
        </w:rPr>
        <w:t> </w:t>
      </w:r>
      <w:r w:rsidR="00C9747B">
        <w:rPr>
          <w:sz w:val="28"/>
          <w:shd w:val="clear" w:color="auto" w:fill="FFFFFF"/>
        </w:rPr>
        <w:t xml:space="preserve">                                                      </w:t>
      </w:r>
      <w:r w:rsidR="004A256D">
        <w:rPr>
          <w:sz w:val="28"/>
          <w:shd w:val="clear" w:color="auto" w:fill="FFFFFF"/>
        </w:rPr>
        <w:t xml:space="preserve">       </w:t>
      </w:r>
      <w:r w:rsidRPr="00C9747B">
        <w:rPr>
          <w:sz w:val="28"/>
          <w:shd w:val="clear" w:color="auto" w:fill="FFFFFF"/>
        </w:rPr>
        <w:t>HIỆU TRƯỞNG</w:t>
      </w:r>
    </w:p>
    <w:p w:rsidR="003B5B06" w:rsidRPr="00C9747B" w:rsidRDefault="003B5B06" w:rsidP="003B5B06">
      <w:pPr>
        <w:pStyle w:val="Heading2"/>
        <w:spacing w:before="0" w:beforeAutospacing="0" w:after="0" w:afterAutospacing="0"/>
        <w:jc w:val="both"/>
        <w:rPr>
          <w:sz w:val="28"/>
          <w:shd w:val="clear" w:color="auto" w:fill="FFFFFF"/>
        </w:rPr>
      </w:pPr>
      <w:r>
        <w:rPr>
          <w:sz w:val="28"/>
          <w:shd w:val="clear" w:color="auto" w:fill="FFFFFF"/>
        </w:rPr>
        <w:t xml:space="preserve">                                                               </w:t>
      </w:r>
      <w:r w:rsidR="003E1EF4">
        <w:rPr>
          <w:sz w:val="28"/>
          <w:shd w:val="clear" w:color="auto" w:fill="FFFFFF"/>
        </w:rPr>
        <w:t xml:space="preserve">                           </w:t>
      </w:r>
      <w:r w:rsidRPr="003B5B06">
        <w:rPr>
          <w:b w:val="0"/>
          <w:i/>
          <w:sz w:val="28"/>
          <w:shd w:val="clear" w:color="auto" w:fill="FFFFFF"/>
        </w:rPr>
        <w:t>(Đã ký</w:t>
      </w:r>
      <w:r w:rsidRPr="003B5B06">
        <w:rPr>
          <w:b w:val="0"/>
          <w:sz w:val="28"/>
          <w:shd w:val="clear" w:color="auto" w:fill="FFFFFF"/>
        </w:rPr>
        <w:t>)</w:t>
      </w:r>
    </w:p>
    <w:p w:rsidR="00C9747B" w:rsidRPr="00C9747B" w:rsidRDefault="00C9747B" w:rsidP="004B0D78">
      <w:pPr>
        <w:pStyle w:val="Heading2"/>
        <w:rPr>
          <w:sz w:val="28"/>
          <w:shd w:val="clear" w:color="auto" w:fill="FFFFFF"/>
        </w:rPr>
      </w:pPr>
      <w:bookmarkStart w:id="0" w:name="_GoBack"/>
      <w:bookmarkEnd w:id="0"/>
    </w:p>
    <w:p w:rsidR="00EF6A0B" w:rsidRDefault="00EF6A0B" w:rsidP="004B0D78">
      <w:pPr>
        <w:pStyle w:val="Heading2"/>
        <w:rPr>
          <w:sz w:val="28"/>
          <w:shd w:val="clear" w:color="auto" w:fill="FFFFFF"/>
        </w:rPr>
      </w:pPr>
      <w:r w:rsidRPr="00C9747B">
        <w:rPr>
          <w:sz w:val="28"/>
          <w:shd w:val="clear" w:color="auto" w:fill="FFFFFF"/>
        </w:rPr>
        <w:t xml:space="preserve">                                                         </w:t>
      </w:r>
      <w:r w:rsidR="00C9747B">
        <w:rPr>
          <w:sz w:val="28"/>
          <w:shd w:val="clear" w:color="auto" w:fill="FFFFFF"/>
        </w:rPr>
        <w:t xml:space="preserve">                          </w:t>
      </w:r>
      <w:r w:rsidR="003E1EF4">
        <w:rPr>
          <w:sz w:val="28"/>
          <w:shd w:val="clear" w:color="auto" w:fill="FFFFFF"/>
        </w:rPr>
        <w:t>Đặng Thị Thu</w:t>
      </w:r>
    </w:p>
    <w:p w:rsidR="00326514" w:rsidRDefault="00326514" w:rsidP="004B0D78">
      <w:pPr>
        <w:pStyle w:val="Heading2"/>
        <w:rPr>
          <w:sz w:val="28"/>
          <w:shd w:val="clear" w:color="auto" w:fill="FFFFFF"/>
        </w:rPr>
      </w:pPr>
    </w:p>
    <w:p w:rsidR="00326514" w:rsidRDefault="00326514" w:rsidP="004B0D78">
      <w:pPr>
        <w:pStyle w:val="Heading2"/>
        <w:rPr>
          <w:sz w:val="28"/>
          <w:shd w:val="clear" w:color="auto" w:fill="FFFFFF"/>
        </w:rPr>
      </w:pPr>
    </w:p>
    <w:p w:rsidR="00326514" w:rsidRPr="00326514" w:rsidRDefault="00326514" w:rsidP="004B0D78">
      <w:pPr>
        <w:pStyle w:val="Heading2"/>
        <w:rPr>
          <w:i/>
          <w:sz w:val="24"/>
        </w:rPr>
      </w:pPr>
      <w:r w:rsidRPr="00326514">
        <w:rPr>
          <w:i/>
          <w:sz w:val="28"/>
          <w:shd w:val="clear" w:color="auto" w:fill="FFFFFF"/>
        </w:rPr>
        <w:t>* Lưu ý: Đối với lớp nhà trẻ chỉ nhận 20 trẻ, vì vậy sẽ ưu tiên cho những phụ huynh đăng ký trước theo thứ tự, đủ 20 trẻ sẽ không nhận thêm nữa.</w:t>
      </w:r>
    </w:p>
    <w:sectPr w:rsidR="00326514" w:rsidRPr="00326514" w:rsidSect="004A256D">
      <w:pgSz w:w="11907" w:h="16840" w:code="9"/>
      <w:pgMar w:top="1134" w:right="96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AE0" w:rsidRDefault="00CB0AE0">
      <w:pPr>
        <w:spacing w:after="0" w:line="240" w:lineRule="auto"/>
      </w:pPr>
      <w:r>
        <w:separator/>
      </w:r>
    </w:p>
  </w:endnote>
  <w:endnote w:type="continuationSeparator" w:id="0">
    <w:p w:rsidR="00CB0AE0" w:rsidRDefault="00CB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AE0" w:rsidRDefault="00CB0AE0">
      <w:pPr>
        <w:spacing w:after="0" w:line="240" w:lineRule="auto"/>
      </w:pPr>
      <w:r>
        <w:separator/>
      </w:r>
    </w:p>
  </w:footnote>
  <w:footnote w:type="continuationSeparator" w:id="0">
    <w:p w:rsidR="00CB0AE0" w:rsidRDefault="00CB0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E057D"/>
    <w:multiLevelType w:val="hybridMultilevel"/>
    <w:tmpl w:val="DA242D0E"/>
    <w:lvl w:ilvl="0" w:tplc="F0FE0A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34"/>
    <w:rsid w:val="000258D7"/>
    <w:rsid w:val="00150634"/>
    <w:rsid w:val="001572CA"/>
    <w:rsid w:val="001B3817"/>
    <w:rsid w:val="00281BA1"/>
    <w:rsid w:val="002A5522"/>
    <w:rsid w:val="002B3D96"/>
    <w:rsid w:val="003172FD"/>
    <w:rsid w:val="00326514"/>
    <w:rsid w:val="003B5B06"/>
    <w:rsid w:val="003E1EF4"/>
    <w:rsid w:val="00494DAE"/>
    <w:rsid w:val="004A256D"/>
    <w:rsid w:val="004B0D78"/>
    <w:rsid w:val="005D59AC"/>
    <w:rsid w:val="005F6703"/>
    <w:rsid w:val="007D39F8"/>
    <w:rsid w:val="0093210F"/>
    <w:rsid w:val="00A2295D"/>
    <w:rsid w:val="00A76A52"/>
    <w:rsid w:val="00AC44F7"/>
    <w:rsid w:val="00BF46EE"/>
    <w:rsid w:val="00C9747B"/>
    <w:rsid w:val="00CB0AE0"/>
    <w:rsid w:val="00D413EE"/>
    <w:rsid w:val="00EB79DB"/>
    <w:rsid w:val="00EF6A0B"/>
    <w:rsid w:val="00F51C3C"/>
    <w:rsid w:val="00F7656A"/>
    <w:rsid w:val="00FE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DE49F98"/>
  <w15:chartTrackingRefBased/>
  <w15:docId w15:val="{A58A57F7-F7C2-41D8-A4C4-127C051B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5063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634"/>
    <w:rPr>
      <w:rFonts w:eastAsia="Times New Roman" w:cs="Times New Roman"/>
      <w:b/>
      <w:bCs/>
      <w:sz w:val="36"/>
      <w:szCs w:val="36"/>
    </w:rPr>
  </w:style>
  <w:style w:type="character" w:styleId="Strong">
    <w:name w:val="Strong"/>
    <w:basedOn w:val="DefaultParagraphFont"/>
    <w:uiPriority w:val="22"/>
    <w:qFormat/>
    <w:rsid w:val="00150634"/>
    <w:rPr>
      <w:b/>
      <w:bCs/>
    </w:rPr>
  </w:style>
  <w:style w:type="character" w:styleId="Hyperlink">
    <w:name w:val="Hyperlink"/>
    <w:basedOn w:val="DefaultParagraphFont"/>
    <w:uiPriority w:val="99"/>
    <w:semiHidden/>
    <w:unhideWhenUsed/>
    <w:rsid w:val="00150634"/>
    <w:rPr>
      <w:color w:val="0000FF"/>
      <w:u w:val="single"/>
    </w:rPr>
  </w:style>
  <w:style w:type="paragraph" w:styleId="NoSpacing">
    <w:name w:val="No Spacing"/>
    <w:uiPriority w:val="1"/>
    <w:qFormat/>
    <w:rsid w:val="00150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246810">
      <w:bodyDiv w:val="1"/>
      <w:marLeft w:val="0"/>
      <w:marRight w:val="0"/>
      <w:marTop w:val="0"/>
      <w:marBottom w:val="0"/>
      <w:divBdr>
        <w:top w:val="none" w:sz="0" w:space="0" w:color="auto"/>
        <w:left w:val="none" w:sz="0" w:space="0" w:color="auto"/>
        <w:bottom w:val="none" w:sz="0" w:space="0" w:color="auto"/>
        <w:right w:val="none" w:sz="0" w:space="0" w:color="auto"/>
      </w:divBdr>
      <w:divsChild>
        <w:div w:id="7131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16</cp:revision>
  <dcterms:created xsi:type="dcterms:W3CDTF">2024-05-30T23:56:00Z</dcterms:created>
  <dcterms:modified xsi:type="dcterms:W3CDTF">2025-05-16T09:04:00Z</dcterms:modified>
</cp:coreProperties>
</file>